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1C4D5" w14:textId="47FBF4EA" w:rsidR="00A65364" w:rsidRPr="00C47F68" w:rsidRDefault="00A65364" w:rsidP="00A65364">
      <w:pPr>
        <w:spacing w:after="100" w:afterAutospacing="1"/>
        <w:rPr>
          <w:rFonts w:ascii="TH SarabunIT๙" w:hAnsi="TH SarabunIT๙" w:cs="TH SarabunIT๙"/>
          <w:b/>
          <w:bCs/>
          <w:sz w:val="56"/>
          <w:szCs w:val="56"/>
        </w:rPr>
      </w:pPr>
      <w:r w:rsidRPr="00C47F68">
        <w:rPr>
          <w:rFonts w:ascii="TH SarabunIT๙" w:eastAsia="Cordia New" w:hAnsi="TH SarabunIT๙" w:cs="TH SarabunIT๙"/>
          <w:sz w:val="28"/>
        </w:rPr>
        <w:object w:dxaOrig="1701" w:dyaOrig="1841" w14:anchorId="399C7F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15pt;height:62.5pt" o:ole="" fillcolor="window">
            <v:imagedata r:id="rId6" o:title=""/>
          </v:shape>
          <o:OLEObject Type="Embed" ProgID="Word.Picture.8" ShapeID="_x0000_i1025" DrawAspect="Content" ObjectID="_1813140705" r:id="rId7"/>
        </w:object>
      </w:r>
      <w:r w:rsidR="00D558D7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                 </w:t>
      </w:r>
      <w:r w:rsidRPr="00C47F68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13892C79" w14:textId="13AE8A33" w:rsidR="00A65364" w:rsidRPr="00D558D7" w:rsidRDefault="00A65364" w:rsidP="00A65364">
      <w:pPr>
        <w:rPr>
          <w:rFonts w:ascii="TH SarabunIT๙" w:hAnsi="TH SarabunIT๙" w:cs="TH SarabunIT๙"/>
          <w:sz w:val="32"/>
          <w:szCs w:val="32"/>
        </w:rPr>
      </w:pPr>
      <w:r w:rsidRPr="00D558D7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="00D558D7" w:rsidRPr="00D558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D558D7">
        <w:rPr>
          <w:rFonts w:ascii="TH SarabunIT๙" w:hAnsi="TH SarabunIT๙" w:cs="TH SarabunIT๙"/>
          <w:sz w:val="32"/>
          <w:szCs w:val="32"/>
          <w:cs/>
        </w:rPr>
        <w:t>สภ</w:t>
      </w:r>
      <w:r w:rsidRPr="00D558D7">
        <w:rPr>
          <w:rFonts w:ascii="TH SarabunIT๙" w:hAnsi="TH SarabunIT๙" w:cs="TH SarabunIT๙"/>
          <w:sz w:val="32"/>
          <w:szCs w:val="32"/>
        </w:rPr>
        <w:t>.</w:t>
      </w:r>
      <w:r w:rsidR="00973512">
        <w:rPr>
          <w:rFonts w:ascii="TH SarabunIT๙" w:hAnsi="TH SarabunIT๙" w:cs="TH SarabunIT๙" w:hint="cs"/>
          <w:sz w:val="32"/>
          <w:szCs w:val="32"/>
          <w:cs/>
        </w:rPr>
        <w:t>วังประจบ</w:t>
      </w:r>
      <w:r w:rsidRPr="00D558D7">
        <w:rPr>
          <w:rFonts w:ascii="TH SarabunIT๙" w:hAnsi="TH SarabunIT๙" w:cs="TH SarabunIT๙"/>
          <w:sz w:val="32"/>
          <w:szCs w:val="32"/>
          <w:cs/>
        </w:rPr>
        <w:t xml:space="preserve"> อ</w:t>
      </w:r>
      <w:r w:rsidRPr="00D558D7">
        <w:rPr>
          <w:rFonts w:ascii="TH SarabunIT๙" w:hAnsi="TH SarabunIT๙" w:cs="TH SarabunIT๙"/>
          <w:sz w:val="32"/>
          <w:szCs w:val="32"/>
        </w:rPr>
        <w:t>.</w:t>
      </w:r>
      <w:r w:rsidRPr="00D558D7">
        <w:rPr>
          <w:rFonts w:ascii="TH SarabunIT๙" w:hAnsi="TH SarabunIT๙" w:cs="TH SarabunIT๙"/>
          <w:sz w:val="32"/>
          <w:szCs w:val="32"/>
          <w:cs/>
        </w:rPr>
        <w:t>เมือง จว</w:t>
      </w:r>
      <w:r w:rsidRPr="00D558D7">
        <w:rPr>
          <w:rFonts w:ascii="TH SarabunIT๙" w:hAnsi="TH SarabunIT๙" w:cs="TH SarabunIT๙"/>
          <w:sz w:val="32"/>
          <w:szCs w:val="32"/>
        </w:rPr>
        <w:t>.</w:t>
      </w:r>
      <w:r w:rsidRPr="00D558D7">
        <w:rPr>
          <w:rFonts w:ascii="TH SarabunIT๙" w:hAnsi="TH SarabunIT๙" w:cs="TH SarabunIT๙"/>
          <w:sz w:val="32"/>
          <w:szCs w:val="32"/>
          <w:cs/>
        </w:rPr>
        <w:t>ตาก</w:t>
      </w:r>
      <w:r w:rsidR="0097351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558D7">
        <w:rPr>
          <w:rFonts w:ascii="TH SarabunIT๙" w:hAnsi="TH SarabunIT๙" w:cs="TH SarabunIT๙"/>
          <w:sz w:val="32"/>
          <w:szCs w:val="32"/>
          <w:cs/>
        </w:rPr>
        <w:t>โทร</w:t>
      </w:r>
      <w:r w:rsidRPr="00D558D7">
        <w:rPr>
          <w:rFonts w:ascii="TH SarabunIT๙" w:hAnsi="TH SarabunIT๙" w:cs="TH SarabunIT๙"/>
          <w:sz w:val="32"/>
          <w:szCs w:val="32"/>
        </w:rPr>
        <w:t xml:space="preserve">. </w:t>
      </w:r>
      <w:r w:rsidRPr="00D558D7">
        <w:rPr>
          <w:rFonts w:ascii="TH SarabunIT๙" w:hAnsi="TH SarabunIT๙" w:cs="TH SarabunIT๙"/>
          <w:sz w:val="32"/>
          <w:szCs w:val="32"/>
          <w:cs/>
        </w:rPr>
        <w:t xml:space="preserve">๐ ๕๕๘๙ </w:t>
      </w:r>
      <w:r w:rsidR="0097351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558D7">
        <w:rPr>
          <w:rFonts w:ascii="TH SarabunIT๙" w:hAnsi="TH SarabunIT๙" w:cs="TH SarabunIT๙"/>
          <w:sz w:val="32"/>
          <w:szCs w:val="32"/>
          <w:cs/>
        </w:rPr>
        <w:t>๕</w:t>
      </w:r>
      <w:r w:rsidR="00973512">
        <w:rPr>
          <w:rFonts w:ascii="TH SarabunIT๙" w:hAnsi="TH SarabunIT๙" w:cs="TH SarabunIT๙" w:hint="cs"/>
          <w:sz w:val="32"/>
          <w:szCs w:val="32"/>
          <w:cs/>
        </w:rPr>
        <w:t>88</w:t>
      </w:r>
      <w:r w:rsidRPr="00D558D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7BD2A3" w14:textId="333A5170" w:rsidR="00D558D7" w:rsidRPr="00D558D7" w:rsidRDefault="00A65364" w:rsidP="00D558D7">
      <w:pPr>
        <w:rPr>
          <w:rFonts w:ascii="TH SarabunIT๙" w:hAnsi="TH SarabunIT๙" w:cs="TH SarabunIT๙"/>
          <w:sz w:val="32"/>
          <w:szCs w:val="32"/>
        </w:rPr>
      </w:pPr>
      <w:r w:rsidRPr="00D558D7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D558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58D7" w:rsidRPr="00D558D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58D7">
        <w:rPr>
          <w:rFonts w:ascii="TH SarabunIT๙" w:hAnsi="TH SarabunIT๙" w:cs="TH SarabunIT๙"/>
          <w:sz w:val="32"/>
          <w:szCs w:val="32"/>
          <w:cs/>
        </w:rPr>
        <w:t>๐๐๒๑</w:t>
      </w:r>
      <w:r w:rsidR="005412EA" w:rsidRPr="00D558D7">
        <w:rPr>
          <w:rFonts w:ascii="TH SarabunIT๙" w:hAnsi="TH SarabunIT๙" w:cs="TH SarabunIT๙"/>
          <w:sz w:val="32"/>
          <w:szCs w:val="32"/>
          <w:cs/>
        </w:rPr>
        <w:t>(ตก).</w:t>
      </w:r>
      <w:r w:rsidR="002E58DC" w:rsidRPr="00D558D7">
        <w:rPr>
          <w:rFonts w:ascii="TH SarabunIT๙" w:hAnsi="TH SarabunIT๙" w:cs="TH SarabunIT๙"/>
          <w:sz w:val="32"/>
          <w:szCs w:val="32"/>
          <w:cs/>
        </w:rPr>
        <w:t>(</w:t>
      </w:r>
      <w:r w:rsidRPr="00D558D7">
        <w:rPr>
          <w:rFonts w:ascii="TH SarabunIT๙" w:hAnsi="TH SarabunIT๙" w:cs="TH SarabunIT๙"/>
          <w:sz w:val="32"/>
          <w:szCs w:val="32"/>
          <w:cs/>
        </w:rPr>
        <w:t>๑</w:t>
      </w:r>
      <w:r w:rsidR="00ED6A42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E58DC" w:rsidRPr="00D558D7">
        <w:rPr>
          <w:rFonts w:ascii="TH SarabunIT๙" w:hAnsi="TH SarabunIT๙" w:cs="TH SarabunIT๙"/>
          <w:sz w:val="32"/>
          <w:szCs w:val="32"/>
          <w:cs/>
        </w:rPr>
        <w:t>)</w:t>
      </w:r>
      <w:r w:rsidRPr="00D558D7">
        <w:rPr>
          <w:rFonts w:ascii="TH SarabunIT๙" w:hAnsi="TH SarabunIT๙" w:cs="TH SarabunIT๙"/>
          <w:sz w:val="32"/>
          <w:szCs w:val="32"/>
          <w:cs/>
        </w:rPr>
        <w:t>/</w:t>
      </w:r>
      <w:r w:rsidR="008A74D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B2011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558D7" w:rsidRPr="00D558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</w:t>
      </w:r>
      <w:r w:rsidR="008A74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D558D7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bookmarkStart w:id="0" w:name="_Hlk86659037"/>
      <w:r w:rsidR="00E41E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043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="00B2011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F124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2011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F1C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20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20C0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D820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3D0B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420C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30DCC" w:rsidRPr="00D558D7">
        <w:rPr>
          <w:rFonts w:ascii="TH SarabunIT๙" w:hAnsi="TH SarabunIT๙" w:cs="TH SarabunIT๙"/>
          <w:sz w:val="32"/>
          <w:szCs w:val="32"/>
          <w:cs/>
        </w:rPr>
        <w:br/>
      </w:r>
      <w:r w:rsidRPr="00D558D7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D558D7" w:rsidRPr="00D558D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A74D4">
        <w:rPr>
          <w:rFonts w:ascii="TH SarabunIT๙" w:hAnsi="TH SarabunIT๙" w:cs="TH SarabunIT๙" w:hint="cs"/>
          <w:sz w:val="32"/>
          <w:szCs w:val="32"/>
          <w:cs/>
        </w:rPr>
        <w:t>รายงานผล</w:t>
      </w:r>
      <w:r w:rsidR="007420C0">
        <w:rPr>
          <w:rFonts w:ascii="TH SarabunIT๙" w:hAnsi="TH SarabunIT๙" w:cs="TH SarabunIT๙" w:hint="cs"/>
          <w:sz w:val="32"/>
          <w:szCs w:val="32"/>
          <w:cs/>
        </w:rPr>
        <w:t>การเบิกจ่ายงบประมาณ รอบ 6 เดือน ของปีงบประมาณ พ.ศ.2568</w:t>
      </w:r>
      <w:r w:rsidR="009735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94C5EEC" w14:textId="65325266" w:rsidR="00221F85" w:rsidRPr="00D558D7" w:rsidRDefault="00221F85" w:rsidP="00D558D7">
      <w:pPr>
        <w:rPr>
          <w:rFonts w:ascii="TH SarabunIT๙" w:hAnsi="TH SarabunIT๙" w:cs="TH SarabunIT๙"/>
          <w:sz w:val="32"/>
          <w:szCs w:val="32"/>
        </w:rPr>
      </w:pPr>
      <w:r w:rsidRPr="00D558D7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D558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58D7" w:rsidRPr="00D558D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A74D4">
        <w:rPr>
          <w:rFonts w:ascii="TH SarabunIT๙" w:hAnsi="TH SarabunIT๙" w:cs="TH SarabunIT๙" w:hint="cs"/>
          <w:sz w:val="32"/>
          <w:szCs w:val="32"/>
          <w:cs/>
        </w:rPr>
        <w:t>ผกก.สภ.วังประจบ</w:t>
      </w:r>
    </w:p>
    <w:p w14:paraId="01E28E48" w14:textId="7D45F490" w:rsidR="00221F85" w:rsidRPr="00973512" w:rsidRDefault="00221F85" w:rsidP="00973512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58D7">
        <w:rPr>
          <w:rFonts w:ascii="TH SarabunIT๙" w:hAnsi="TH SarabunIT๙" w:cs="TH SarabunIT๙"/>
          <w:sz w:val="32"/>
          <w:szCs w:val="32"/>
          <w:cs/>
        </w:rPr>
        <w:tab/>
      </w:r>
      <w:r w:rsidR="007402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021A">
        <w:rPr>
          <w:rFonts w:ascii="TH SarabunIT๙" w:hAnsi="TH SarabunIT๙" w:cs="TH SarabunIT๙" w:hint="cs"/>
          <w:sz w:val="32"/>
          <w:szCs w:val="32"/>
          <w:cs/>
        </w:rPr>
        <w:tab/>
      </w:r>
      <w:r w:rsidR="007420C0">
        <w:rPr>
          <w:rFonts w:ascii="TH SarabunIT๙" w:hAnsi="TH SarabunIT๙" w:cs="TH SarabunIT๙" w:hint="cs"/>
          <w:sz w:val="32"/>
          <w:szCs w:val="32"/>
          <w:cs/>
        </w:rPr>
        <w:t>ตามที่สำนักงานคณะกรรมการป้องกันและปราบปรามการทุจริตแห่งชาติ (สำนักงาน ป.ช.ช.) ได้ดำเนินโครงการประเมินคุณธรรมและความโปร่งใสในการดำเนินงานของหน่วยงานภาครัฐ (</w:t>
      </w:r>
      <w:r w:rsidR="007420C0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="007420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20C0">
        <w:rPr>
          <w:rFonts w:ascii="TH SarabunIT๙" w:hAnsi="TH SarabunIT๙" w:cs="TH SarabunIT๙"/>
          <w:sz w:val="32"/>
          <w:szCs w:val="32"/>
        </w:rPr>
        <w:t>: ITA</w:t>
      </w:r>
      <w:r w:rsidR="007420C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7420C0">
        <w:rPr>
          <w:rFonts w:ascii="TH SarabunIT๙" w:hAnsi="TH SarabunIT๙" w:cs="TH SarabunIT๙"/>
          <w:sz w:val="32"/>
          <w:szCs w:val="32"/>
        </w:rPr>
        <w:t xml:space="preserve"> </w:t>
      </w:r>
      <w:r w:rsidR="007420C0">
        <w:rPr>
          <w:rFonts w:ascii="TH SarabunIT๙" w:hAnsi="TH SarabunIT๙" w:cs="TH SarabunIT๙" w:hint="cs"/>
          <w:sz w:val="32"/>
          <w:szCs w:val="32"/>
          <w:cs/>
        </w:rPr>
        <w:t>ซึ่งป็นการประเมิน</w:t>
      </w:r>
      <w:r w:rsidR="00644CB2">
        <w:rPr>
          <w:rFonts w:ascii="TH SarabunIT๙" w:hAnsi="TH SarabunIT๙" w:cs="TH SarabunIT๙" w:hint="cs"/>
          <w:sz w:val="32"/>
          <w:szCs w:val="32"/>
          <w:cs/>
        </w:rPr>
        <w:t>เพื่อวัดระดับคุณธรรมและความโปร่งใสในการดำเนินงานของหน่วยงาน โดยกำหนดให้หน่วยงานมีการรายงานผลการใช้จ่ายงบปรมาณประจำปี รอบ 6 เดือน หรือ 2 ไตรมาส ของปีงบประมาณ พ.ศ.2568 ( ตุลาคม 2567 - มีนาคม 2568 ) นั้น</w:t>
      </w:r>
    </w:p>
    <w:p w14:paraId="0B3F0C2A" w14:textId="485309E3" w:rsidR="00973512" w:rsidRDefault="00221F85" w:rsidP="00973512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973512">
        <w:rPr>
          <w:rFonts w:ascii="TH SarabunIT๙" w:hAnsi="TH SarabunIT๙" w:cs="TH SarabunIT๙"/>
          <w:sz w:val="32"/>
          <w:szCs w:val="32"/>
          <w:cs/>
        </w:rPr>
        <w:tab/>
      </w:r>
      <w:r w:rsidR="0074021A" w:rsidRPr="009735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021A" w:rsidRPr="00973512">
        <w:rPr>
          <w:rFonts w:ascii="TH SarabunIT๙" w:hAnsi="TH SarabunIT๙" w:cs="TH SarabunIT๙"/>
          <w:sz w:val="32"/>
          <w:szCs w:val="32"/>
          <w:cs/>
        </w:rPr>
        <w:tab/>
      </w:r>
      <w:r w:rsidR="00644CB2">
        <w:rPr>
          <w:rFonts w:ascii="TH SarabunIT๙" w:hAnsi="TH SarabunIT๙" w:cs="TH SarabunIT๙" w:hint="cs"/>
          <w:sz w:val="32"/>
          <w:szCs w:val="32"/>
          <w:cs/>
        </w:rPr>
        <w:t>ฝ่ายอำนวยการ ได้จัดทำข้อมูลรายงานผลการใช้จ่ายงบประมาณประจำปี รอบ 6 เดือนแรก ประจำปีงบประมาณ พ.ศ.2568 ตามโครงการประเมินคุณธรรมและความโปร่งใสในการดำเนินงานของหน่วยงานภาครัฐ (</w:t>
      </w:r>
      <w:r w:rsidR="00644CB2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="00644C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CB2">
        <w:rPr>
          <w:rFonts w:ascii="TH SarabunIT๙" w:hAnsi="TH SarabunIT๙" w:cs="TH SarabunIT๙"/>
          <w:sz w:val="32"/>
          <w:szCs w:val="32"/>
        </w:rPr>
        <w:t>: ITA</w:t>
      </w:r>
      <w:r w:rsidR="00644CB2">
        <w:rPr>
          <w:rFonts w:ascii="TH SarabunIT๙" w:hAnsi="TH SarabunIT๙" w:cs="TH SarabunIT๙" w:hint="cs"/>
          <w:sz w:val="32"/>
          <w:szCs w:val="32"/>
          <w:cs/>
        </w:rPr>
        <w:t>) ของสำนักงานคณะกรรมการป้องกันและปราบปรามการทุจริตแห่งชาติ เรียบร้อยแล้ว รายละเอียดตามเอกสารแนบ</w:t>
      </w:r>
    </w:p>
    <w:p w14:paraId="6B790E16" w14:textId="26BA46DA" w:rsidR="00467BD9" w:rsidRPr="00973512" w:rsidRDefault="003551A3" w:rsidP="00973512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593728" behindDoc="0" locked="0" layoutInCell="1" allowOverlap="1" wp14:anchorId="34AC880C" wp14:editId="2D1D35E7">
            <wp:simplePos x="0" y="0"/>
            <wp:positionH relativeFrom="column">
              <wp:posOffset>3398436</wp:posOffset>
            </wp:positionH>
            <wp:positionV relativeFrom="paragraph">
              <wp:posOffset>220357</wp:posOffset>
            </wp:positionV>
            <wp:extent cx="879895" cy="729626"/>
            <wp:effectExtent l="0" t="0" r="0" b="0"/>
            <wp:wrapNone/>
            <wp:docPr id="203893760" name="รูปภาพ 1" descr="รูปภาพประกอบด้วย ข้อความ, ลายมือ, หมึก, ใบเสร็จรับ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3760" name="รูปภาพ 1" descr="รูปภาพประกอบด้วย ข้อความ, ลายมือ, หมึก, ใบเสร็จรับเงิน&#10;&#10;เนื้อหาที่สร้างโดย AI อาจไม่ถูกต้อง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CFDFA"/>
                        </a:clrFrom>
                        <a:clrTo>
                          <a:srgbClr val="FCFD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9" t="44068" r="49911" b="42127"/>
                    <a:stretch/>
                  </pic:blipFill>
                  <pic:spPr bwMode="auto">
                    <a:xfrm>
                      <a:off x="0" y="0"/>
                      <a:ext cx="879895" cy="72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EC4" w:rsidRPr="00973512">
        <w:rPr>
          <w:rFonts w:ascii="TH SarabunIT๙" w:hAnsi="TH SarabunIT๙" w:cs="TH SarabunIT๙"/>
          <w:sz w:val="32"/>
          <w:szCs w:val="32"/>
        </w:rPr>
        <w:tab/>
      </w:r>
    </w:p>
    <w:p w14:paraId="6EC050A8" w14:textId="1931CE0B" w:rsidR="00FF62B5" w:rsidRDefault="00C47F68" w:rsidP="00973512">
      <w:pPr>
        <w:pStyle w:val="a8"/>
        <w:rPr>
          <w:rFonts w:ascii="TH SarabunIT๙" w:hAnsi="TH SarabunIT๙" w:cs="TH SarabunIT๙"/>
          <w:sz w:val="32"/>
          <w:szCs w:val="32"/>
        </w:rPr>
      </w:pPr>
      <w:r w:rsidRPr="00973512">
        <w:rPr>
          <w:rFonts w:ascii="TH SarabunIT๙" w:hAnsi="TH SarabunIT๙" w:cs="TH SarabunIT๙"/>
          <w:sz w:val="32"/>
          <w:szCs w:val="32"/>
          <w:cs/>
        </w:rPr>
        <w:tab/>
      </w:r>
      <w:r w:rsidR="0074021A" w:rsidRPr="009735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021A" w:rsidRPr="00973512">
        <w:rPr>
          <w:rFonts w:ascii="TH SarabunIT๙" w:hAnsi="TH SarabunIT๙" w:cs="TH SarabunIT๙"/>
          <w:sz w:val="32"/>
          <w:szCs w:val="32"/>
          <w:cs/>
        </w:rPr>
        <w:tab/>
      </w:r>
      <w:r w:rsidR="00A65364" w:rsidRPr="00973512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79D778EC" w14:textId="71B5C767" w:rsidR="00FF62B5" w:rsidRPr="00973512" w:rsidRDefault="00FF62B5" w:rsidP="00973512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5CCD56ED" w14:textId="4DB324B3" w:rsidR="0025615E" w:rsidRDefault="0025615E" w:rsidP="0025615E">
      <w:pPr>
        <w:rPr>
          <w:rFonts w:ascii="TH SarabunIT๙" w:hAnsi="TH SarabunIT๙" w:cs="TH SarabunIT๙"/>
          <w:sz w:val="32"/>
          <w:szCs w:val="32"/>
        </w:rPr>
      </w:pPr>
      <w:r w:rsidRPr="00D558D7">
        <w:rPr>
          <w:rFonts w:ascii="TH SarabunIT๙" w:hAnsi="TH SarabunIT๙" w:cs="TH SarabunIT๙"/>
          <w:sz w:val="32"/>
          <w:szCs w:val="32"/>
          <w:cs/>
        </w:rPr>
        <w:tab/>
      </w:r>
      <w:r w:rsidRPr="00D558D7">
        <w:rPr>
          <w:rFonts w:ascii="TH SarabunIT๙" w:hAnsi="TH SarabunIT๙" w:cs="TH SarabunIT๙"/>
          <w:sz w:val="32"/>
          <w:szCs w:val="32"/>
          <w:cs/>
        </w:rPr>
        <w:tab/>
      </w:r>
      <w:r w:rsidRPr="00D558D7">
        <w:rPr>
          <w:rFonts w:ascii="TH SarabunIT๙" w:hAnsi="TH SarabunIT๙" w:cs="TH SarabunIT๙"/>
          <w:sz w:val="32"/>
          <w:szCs w:val="32"/>
          <w:cs/>
        </w:rPr>
        <w:tab/>
      </w:r>
      <w:r w:rsidRPr="00D558D7">
        <w:rPr>
          <w:rFonts w:ascii="TH SarabunIT๙" w:hAnsi="TH SarabunIT๙" w:cs="TH SarabunIT๙"/>
          <w:sz w:val="32"/>
          <w:szCs w:val="32"/>
          <w:cs/>
        </w:rPr>
        <w:tab/>
      </w:r>
      <w:r w:rsidRPr="00D558D7">
        <w:rPr>
          <w:rFonts w:ascii="TH SarabunIT๙" w:hAnsi="TH SarabunIT๙" w:cs="TH SarabunIT๙"/>
          <w:sz w:val="32"/>
          <w:szCs w:val="32"/>
          <w:cs/>
        </w:rPr>
        <w:tab/>
      </w:r>
      <w:r w:rsidRPr="00D558D7">
        <w:rPr>
          <w:rFonts w:ascii="TH SarabunIT๙" w:hAnsi="TH SarabunIT๙" w:cs="TH SarabunIT๙"/>
          <w:sz w:val="32"/>
          <w:szCs w:val="32"/>
          <w:cs/>
        </w:rPr>
        <w:tab/>
        <w:t>พ.ต.</w:t>
      </w:r>
      <w:r w:rsidR="008A74D4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D558D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558D7">
        <w:rPr>
          <w:rFonts w:ascii="TH SarabunIT๙" w:hAnsi="TH SarabunIT๙" w:cs="TH SarabunIT๙"/>
          <w:sz w:val="32"/>
          <w:szCs w:val="32"/>
          <w:cs/>
        </w:rPr>
        <w:br/>
      </w:r>
      <w:r w:rsidRPr="00D558D7">
        <w:rPr>
          <w:rFonts w:ascii="TH SarabunIT๙" w:hAnsi="TH SarabunIT๙" w:cs="TH SarabunIT๙"/>
          <w:sz w:val="32"/>
          <w:szCs w:val="32"/>
          <w:cs/>
        </w:rPr>
        <w:tab/>
      </w:r>
      <w:r w:rsidRPr="00D558D7">
        <w:rPr>
          <w:rFonts w:ascii="TH SarabunIT๙" w:hAnsi="TH SarabunIT๙" w:cs="TH SarabunIT๙"/>
          <w:sz w:val="32"/>
          <w:szCs w:val="32"/>
          <w:cs/>
        </w:rPr>
        <w:tab/>
      </w:r>
      <w:r w:rsidR="00D558D7" w:rsidRPr="00D558D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</w:t>
      </w:r>
      <w:r w:rsidR="003B3D0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558D7" w:rsidRPr="00D558D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B3D0B"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8A74D4">
        <w:rPr>
          <w:rFonts w:ascii="TH SarabunIT๙" w:hAnsi="TH SarabunIT๙" w:cs="TH SarabunIT๙" w:hint="cs"/>
          <w:sz w:val="32"/>
          <w:szCs w:val="32"/>
          <w:cs/>
        </w:rPr>
        <w:t>ประยุทธ์</w:t>
      </w:r>
      <w:r w:rsidR="003B3D0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74D4">
        <w:rPr>
          <w:rFonts w:ascii="TH SarabunIT๙" w:hAnsi="TH SarabunIT๙" w:cs="TH SarabunIT๙" w:hint="cs"/>
          <w:sz w:val="32"/>
          <w:szCs w:val="32"/>
          <w:cs/>
        </w:rPr>
        <w:t xml:space="preserve">นุชเนื่อง </w:t>
      </w:r>
      <w:r w:rsidR="003B3D0B"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D558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58D7">
        <w:rPr>
          <w:rFonts w:ascii="TH SarabunIT๙" w:hAnsi="TH SarabunIT๙" w:cs="TH SarabunIT๙"/>
          <w:sz w:val="32"/>
          <w:szCs w:val="32"/>
          <w:cs/>
        </w:rPr>
        <w:br/>
      </w:r>
      <w:r w:rsidRPr="00D558D7">
        <w:rPr>
          <w:rFonts w:ascii="TH SarabunIT๙" w:hAnsi="TH SarabunIT๙" w:cs="TH SarabunIT๙"/>
          <w:color w:val="404040"/>
          <w:sz w:val="32"/>
          <w:szCs w:val="32"/>
          <w:cs/>
        </w:rPr>
        <w:tab/>
      </w:r>
      <w:r w:rsidR="00D558D7" w:rsidRPr="00D558D7">
        <w:rPr>
          <w:rFonts w:ascii="TH SarabunIT๙" w:hAnsi="TH SarabunIT๙" w:cs="TH SarabunIT๙"/>
          <w:color w:val="404040"/>
          <w:sz w:val="32"/>
          <w:szCs w:val="32"/>
          <w:cs/>
        </w:rPr>
        <w:t xml:space="preserve">                                                               </w:t>
      </w:r>
      <w:r w:rsidR="008A74D4">
        <w:rPr>
          <w:rFonts w:ascii="TH SarabunIT๙" w:hAnsi="TH SarabunIT๙" w:cs="TH SarabunIT๙" w:hint="cs"/>
          <w:color w:val="404040"/>
          <w:sz w:val="32"/>
          <w:szCs w:val="32"/>
          <w:cs/>
        </w:rPr>
        <w:t xml:space="preserve">  </w:t>
      </w:r>
      <w:r w:rsidR="008A74D4"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D558D7">
        <w:rPr>
          <w:rFonts w:ascii="TH SarabunIT๙" w:hAnsi="TH SarabunIT๙" w:cs="TH SarabunIT๙"/>
          <w:sz w:val="32"/>
          <w:szCs w:val="32"/>
          <w:cs/>
        </w:rPr>
        <w:t>.สภ.</w:t>
      </w:r>
      <w:r w:rsidR="00973512">
        <w:rPr>
          <w:rFonts w:ascii="TH SarabunIT๙" w:hAnsi="TH SarabunIT๙" w:cs="TH SarabunIT๙" w:hint="cs"/>
          <w:sz w:val="32"/>
          <w:szCs w:val="32"/>
          <w:cs/>
        </w:rPr>
        <w:t>วังประจบ</w:t>
      </w:r>
    </w:p>
    <w:p w14:paraId="3D5D5F58" w14:textId="0E2E0EB9" w:rsidR="00644CB2" w:rsidRPr="00D558D7" w:rsidRDefault="00644CB2" w:rsidP="0025615E">
      <w:pPr>
        <w:rPr>
          <w:rFonts w:ascii="TH SarabunIT๙" w:hAnsi="TH SarabunIT๙" w:cs="TH SarabunIT๙"/>
          <w:b/>
          <w:bCs/>
          <w:color w:val="40404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รับผิดชอบ หน.งาน อก.</w:t>
      </w:r>
    </w:p>
    <w:p w14:paraId="4C8CA8F9" w14:textId="3853E725" w:rsidR="00A65364" w:rsidRPr="00D558D7" w:rsidRDefault="00A65364" w:rsidP="00A65364">
      <w:pPr>
        <w:rPr>
          <w:rFonts w:ascii="TH SarabunIT๙" w:hAnsi="TH SarabunIT๙" w:cs="TH SarabunIT๙"/>
          <w:sz w:val="32"/>
          <w:szCs w:val="32"/>
        </w:rPr>
      </w:pPr>
    </w:p>
    <w:p w14:paraId="4B3B415B" w14:textId="2BCD5981" w:rsidR="00A65364" w:rsidRPr="00D558D7" w:rsidRDefault="00A65364" w:rsidP="00A65364">
      <w:pPr>
        <w:rPr>
          <w:rFonts w:ascii="TH SarabunIT๙" w:hAnsi="TH SarabunIT๙" w:cs="TH SarabunIT๙"/>
          <w:sz w:val="28"/>
        </w:rPr>
      </w:pPr>
    </w:p>
    <w:p w14:paraId="3B47254A" w14:textId="6E84A2F5" w:rsidR="00A65364" w:rsidRDefault="008A74D4" w:rsidP="008A74D4">
      <w:pPr>
        <w:rPr>
          <w:rFonts w:ascii="TH SarabunIT๙" w:hAnsi="TH SarabunIT๙" w:cs="TH SarabunIT๙"/>
          <w:sz w:val="32"/>
          <w:szCs w:val="32"/>
        </w:rPr>
      </w:pPr>
      <w:r w:rsidRPr="008A74D4">
        <w:rPr>
          <w:rFonts w:ascii="TH SarabunIT๙" w:hAnsi="TH SarabunIT๙" w:cs="TH SarabunIT๙" w:hint="cs"/>
          <w:sz w:val="28"/>
          <w:cs/>
        </w:rPr>
        <w:t>-</w:t>
      </w:r>
      <w:r>
        <w:rPr>
          <w:rFonts w:ascii="TH SarabunIT๙" w:hAnsi="TH SarabunIT๙" w:cs="TH SarabunIT๙"/>
          <w:sz w:val="28"/>
          <w:cs/>
        </w:rPr>
        <w:t xml:space="preserve"> </w:t>
      </w:r>
      <w:r w:rsidRPr="008A74D4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627F7A39" w14:textId="4792EBEC" w:rsidR="00644CB2" w:rsidRDefault="00644CB2" w:rsidP="008A74D4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ดำเนินการเผยแพร่ข้อมูลผลการใช้จ่ายงบประมาณประจำปี พ.ศ.2568 เพื่อให้ทราบโดยทั่วกัน</w:t>
      </w:r>
    </w:p>
    <w:p w14:paraId="0A6191E6" w14:textId="2A37B3F8" w:rsidR="008A74D4" w:rsidRDefault="008A74D4" w:rsidP="008A74D4">
      <w:pPr>
        <w:rPr>
          <w:rFonts w:ascii="TH SarabunIT๙" w:hAnsi="TH SarabunIT๙" w:cs="TH SarabunIT๙"/>
          <w:sz w:val="28"/>
        </w:rPr>
      </w:pPr>
    </w:p>
    <w:p w14:paraId="67D4D33A" w14:textId="716C7D59" w:rsidR="00644CB2" w:rsidRDefault="00644CB2" w:rsidP="008A74D4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5168" behindDoc="0" locked="0" layoutInCell="1" allowOverlap="1" wp14:anchorId="2C03F668" wp14:editId="5F530436">
            <wp:simplePos x="0" y="0"/>
            <wp:positionH relativeFrom="column">
              <wp:posOffset>407035</wp:posOffset>
            </wp:positionH>
            <wp:positionV relativeFrom="paragraph">
              <wp:posOffset>4445</wp:posOffset>
            </wp:positionV>
            <wp:extent cx="1447800" cy="533400"/>
            <wp:effectExtent l="0" t="0" r="0" b="0"/>
            <wp:wrapNone/>
            <wp:docPr id="1902363624" name="รูปภาพ 6" descr="รูปภาพประกอบด้วย ข้อความ, จดหมาย, ลายมือ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63624" name="รูปภาพ 6" descr="รูปภาพประกอบด้วย ข้อความ, จดหมาย, ลายมือ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C3C4C6"/>
                        </a:clrFrom>
                        <a:clrTo>
                          <a:srgbClr val="C3C4C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9" t="35075" r="21188" b="5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4D4">
        <w:rPr>
          <w:rFonts w:ascii="TH SarabunIT๙" w:hAnsi="TH SarabunIT๙" w:cs="TH SarabunIT๙" w:hint="cs"/>
          <w:sz w:val="28"/>
          <w:cs/>
        </w:rPr>
        <w:t xml:space="preserve">     </w:t>
      </w:r>
    </w:p>
    <w:p w14:paraId="3A50A76F" w14:textId="77777777" w:rsidR="00644CB2" w:rsidRDefault="00644CB2" w:rsidP="008A74D4">
      <w:pPr>
        <w:rPr>
          <w:rFonts w:ascii="TH SarabunIT๙" w:hAnsi="TH SarabunIT๙" w:cs="TH SarabunIT๙"/>
          <w:sz w:val="28"/>
        </w:rPr>
      </w:pPr>
    </w:p>
    <w:p w14:paraId="73A52EC4" w14:textId="1C8FBF34" w:rsidR="008A74D4" w:rsidRPr="008A74D4" w:rsidRDefault="00644CB2" w:rsidP="00644C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="008A74D4">
        <w:rPr>
          <w:rFonts w:ascii="TH SarabunIT๙" w:hAnsi="TH SarabunIT๙" w:cs="TH SarabunIT๙" w:hint="cs"/>
          <w:sz w:val="28"/>
          <w:cs/>
        </w:rPr>
        <w:t xml:space="preserve"> </w:t>
      </w:r>
      <w:r w:rsidR="008A74D4" w:rsidRPr="008A74D4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0B393EDA" w14:textId="34408ED5" w:rsidR="008A74D4" w:rsidRPr="008A74D4" w:rsidRDefault="008A74D4" w:rsidP="008A74D4">
      <w:pPr>
        <w:rPr>
          <w:rFonts w:ascii="TH SarabunIT๙" w:hAnsi="TH SarabunIT๙" w:cs="TH SarabunIT๙"/>
          <w:sz w:val="32"/>
          <w:szCs w:val="32"/>
        </w:rPr>
      </w:pPr>
      <w:r w:rsidRPr="008A74D4">
        <w:rPr>
          <w:rFonts w:ascii="TH SarabunIT๙" w:hAnsi="TH SarabunIT๙" w:cs="TH SarabunIT๙"/>
          <w:sz w:val="32"/>
          <w:szCs w:val="32"/>
          <w:cs/>
        </w:rPr>
        <w:tab/>
      </w:r>
      <w:r w:rsidRPr="008A74D4">
        <w:rPr>
          <w:rFonts w:ascii="TH SarabunIT๙" w:hAnsi="TH SarabunIT๙" w:cs="TH SarabunIT๙" w:hint="cs"/>
          <w:sz w:val="32"/>
          <w:szCs w:val="32"/>
          <w:cs/>
        </w:rPr>
        <w:t xml:space="preserve">   ( สุทัศน์  ตุ่นทิม )</w:t>
      </w:r>
    </w:p>
    <w:p w14:paraId="451E3C49" w14:textId="25525E68" w:rsidR="00B266C8" w:rsidRPr="00644CB2" w:rsidRDefault="008A74D4" w:rsidP="00A65364">
      <w:pPr>
        <w:rPr>
          <w:rFonts w:ascii="TH SarabunIT๙" w:hAnsi="TH SarabunIT๙" w:cs="TH SarabunIT๙"/>
          <w:sz w:val="32"/>
          <w:szCs w:val="32"/>
        </w:rPr>
      </w:pPr>
      <w:r w:rsidRPr="008A74D4">
        <w:rPr>
          <w:rFonts w:ascii="TH SarabunIT๙" w:hAnsi="TH SarabunIT๙" w:cs="TH SarabunIT๙"/>
          <w:sz w:val="32"/>
          <w:szCs w:val="32"/>
          <w:cs/>
        </w:rPr>
        <w:tab/>
      </w:r>
      <w:r w:rsidRPr="008A74D4">
        <w:rPr>
          <w:rFonts w:ascii="TH SarabunIT๙" w:hAnsi="TH SarabunIT๙" w:cs="TH SarabunIT๙" w:hint="cs"/>
          <w:sz w:val="32"/>
          <w:szCs w:val="32"/>
          <w:cs/>
        </w:rPr>
        <w:t xml:space="preserve">  ผกก.สภ.วังประจบ</w:t>
      </w:r>
    </w:p>
    <w:p w14:paraId="3C495610" w14:textId="77777777" w:rsidR="00632CC0" w:rsidRDefault="00632CC0" w:rsidP="007420C0">
      <w:pPr>
        <w:rPr>
          <w:rFonts w:ascii="TH SarabunIT๙" w:hAnsi="TH SarabunIT๙" w:cs="TH SarabunIT๙"/>
          <w:b/>
          <w:bCs/>
          <w:sz w:val="72"/>
          <w:szCs w:val="72"/>
        </w:rPr>
      </w:pPr>
    </w:p>
    <w:sectPr w:rsidR="00632CC0" w:rsidSect="007420C0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D2B"/>
    <w:multiLevelType w:val="hybridMultilevel"/>
    <w:tmpl w:val="DE7CDC9C"/>
    <w:lvl w:ilvl="0" w:tplc="FDB0E530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969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15EA"/>
    <w:rsid w:val="000063DC"/>
    <w:rsid w:val="00010DDA"/>
    <w:rsid w:val="000315EA"/>
    <w:rsid w:val="000378B5"/>
    <w:rsid w:val="00041593"/>
    <w:rsid w:val="00046913"/>
    <w:rsid w:val="00061746"/>
    <w:rsid w:val="00080AD4"/>
    <w:rsid w:val="000A0DB1"/>
    <w:rsid w:val="000A1BC2"/>
    <w:rsid w:val="000A6281"/>
    <w:rsid w:val="000A63EA"/>
    <w:rsid w:val="000C0CA0"/>
    <w:rsid w:val="000C2094"/>
    <w:rsid w:val="000C27A2"/>
    <w:rsid w:val="000D13BD"/>
    <w:rsid w:val="000D3933"/>
    <w:rsid w:val="000E1FD3"/>
    <w:rsid w:val="001013D1"/>
    <w:rsid w:val="00102EC4"/>
    <w:rsid w:val="00117DCE"/>
    <w:rsid w:val="001351FF"/>
    <w:rsid w:val="00154A81"/>
    <w:rsid w:val="001801DE"/>
    <w:rsid w:val="001B6951"/>
    <w:rsid w:val="001C122D"/>
    <w:rsid w:val="001C311B"/>
    <w:rsid w:val="001D5716"/>
    <w:rsid w:val="001D784E"/>
    <w:rsid w:val="001F1241"/>
    <w:rsid w:val="002036B9"/>
    <w:rsid w:val="00217764"/>
    <w:rsid w:val="00221F85"/>
    <w:rsid w:val="002267D0"/>
    <w:rsid w:val="00232D83"/>
    <w:rsid w:val="0024004F"/>
    <w:rsid w:val="00242555"/>
    <w:rsid w:val="00253904"/>
    <w:rsid w:val="0025615E"/>
    <w:rsid w:val="002609E2"/>
    <w:rsid w:val="00273B5B"/>
    <w:rsid w:val="002764D3"/>
    <w:rsid w:val="002806EE"/>
    <w:rsid w:val="00282727"/>
    <w:rsid w:val="002A2612"/>
    <w:rsid w:val="002B1012"/>
    <w:rsid w:val="002C52F6"/>
    <w:rsid w:val="002C533F"/>
    <w:rsid w:val="002C7142"/>
    <w:rsid w:val="002D0BC5"/>
    <w:rsid w:val="002D53C0"/>
    <w:rsid w:val="002D7B92"/>
    <w:rsid w:val="002E58DC"/>
    <w:rsid w:val="002F1CAF"/>
    <w:rsid w:val="003311F4"/>
    <w:rsid w:val="003336CD"/>
    <w:rsid w:val="00353A1D"/>
    <w:rsid w:val="003551A3"/>
    <w:rsid w:val="00361E12"/>
    <w:rsid w:val="00364460"/>
    <w:rsid w:val="003838A0"/>
    <w:rsid w:val="00396DA5"/>
    <w:rsid w:val="003A31CA"/>
    <w:rsid w:val="003A621A"/>
    <w:rsid w:val="003B3D0B"/>
    <w:rsid w:val="003C15F8"/>
    <w:rsid w:val="003E1F32"/>
    <w:rsid w:val="003F030E"/>
    <w:rsid w:val="003F1C9A"/>
    <w:rsid w:val="003F2E97"/>
    <w:rsid w:val="00400AB8"/>
    <w:rsid w:val="004209EF"/>
    <w:rsid w:val="00424423"/>
    <w:rsid w:val="004332C6"/>
    <w:rsid w:val="0045094F"/>
    <w:rsid w:val="00454413"/>
    <w:rsid w:val="00461945"/>
    <w:rsid w:val="00463BDF"/>
    <w:rsid w:val="00467BD9"/>
    <w:rsid w:val="00471576"/>
    <w:rsid w:val="00494D20"/>
    <w:rsid w:val="004A35C8"/>
    <w:rsid w:val="004C0D7D"/>
    <w:rsid w:val="004D1498"/>
    <w:rsid w:val="004D1D4A"/>
    <w:rsid w:val="004E4BD9"/>
    <w:rsid w:val="004F1C8F"/>
    <w:rsid w:val="004F244D"/>
    <w:rsid w:val="00505222"/>
    <w:rsid w:val="0051049B"/>
    <w:rsid w:val="005250FE"/>
    <w:rsid w:val="005272B4"/>
    <w:rsid w:val="00531E49"/>
    <w:rsid w:val="005412EA"/>
    <w:rsid w:val="00554620"/>
    <w:rsid w:val="00557A99"/>
    <w:rsid w:val="005944DA"/>
    <w:rsid w:val="005972C0"/>
    <w:rsid w:val="005A41BF"/>
    <w:rsid w:val="005B499C"/>
    <w:rsid w:val="005C4F55"/>
    <w:rsid w:val="005C5DBE"/>
    <w:rsid w:val="005E06AA"/>
    <w:rsid w:val="005F418B"/>
    <w:rsid w:val="006043C5"/>
    <w:rsid w:val="0060738D"/>
    <w:rsid w:val="006076C4"/>
    <w:rsid w:val="00611ED6"/>
    <w:rsid w:val="00612272"/>
    <w:rsid w:val="006150D5"/>
    <w:rsid w:val="00626467"/>
    <w:rsid w:val="00632CC0"/>
    <w:rsid w:val="00636F77"/>
    <w:rsid w:val="00641CFF"/>
    <w:rsid w:val="00644AF4"/>
    <w:rsid w:val="00644CB2"/>
    <w:rsid w:val="00652325"/>
    <w:rsid w:val="0066184F"/>
    <w:rsid w:val="00663241"/>
    <w:rsid w:val="006646EF"/>
    <w:rsid w:val="00670486"/>
    <w:rsid w:val="006809FB"/>
    <w:rsid w:val="006872E5"/>
    <w:rsid w:val="0069518A"/>
    <w:rsid w:val="00695AC9"/>
    <w:rsid w:val="006A2A5E"/>
    <w:rsid w:val="006D7831"/>
    <w:rsid w:val="006E1981"/>
    <w:rsid w:val="006F053E"/>
    <w:rsid w:val="006F18C7"/>
    <w:rsid w:val="0070265C"/>
    <w:rsid w:val="00706604"/>
    <w:rsid w:val="00714C0B"/>
    <w:rsid w:val="007153D7"/>
    <w:rsid w:val="00731755"/>
    <w:rsid w:val="0074021A"/>
    <w:rsid w:val="007420C0"/>
    <w:rsid w:val="00754236"/>
    <w:rsid w:val="007662DC"/>
    <w:rsid w:val="00772698"/>
    <w:rsid w:val="00772AAD"/>
    <w:rsid w:val="00782834"/>
    <w:rsid w:val="00793F58"/>
    <w:rsid w:val="00794AE4"/>
    <w:rsid w:val="007A0CAB"/>
    <w:rsid w:val="007A35BA"/>
    <w:rsid w:val="007A549F"/>
    <w:rsid w:val="007B4DFC"/>
    <w:rsid w:val="007B6088"/>
    <w:rsid w:val="007E08D2"/>
    <w:rsid w:val="007F1DFF"/>
    <w:rsid w:val="007F50C9"/>
    <w:rsid w:val="00806893"/>
    <w:rsid w:val="00807CDD"/>
    <w:rsid w:val="00811D35"/>
    <w:rsid w:val="008341D2"/>
    <w:rsid w:val="00834403"/>
    <w:rsid w:val="00843C26"/>
    <w:rsid w:val="008645E1"/>
    <w:rsid w:val="00874614"/>
    <w:rsid w:val="008A5E4D"/>
    <w:rsid w:val="008A74D4"/>
    <w:rsid w:val="008B2D48"/>
    <w:rsid w:val="008C0574"/>
    <w:rsid w:val="008C53BE"/>
    <w:rsid w:val="008F6424"/>
    <w:rsid w:val="00930DCC"/>
    <w:rsid w:val="00943627"/>
    <w:rsid w:val="00953EF3"/>
    <w:rsid w:val="00960B44"/>
    <w:rsid w:val="00962444"/>
    <w:rsid w:val="0097115D"/>
    <w:rsid w:val="00973512"/>
    <w:rsid w:val="0097420A"/>
    <w:rsid w:val="00992F81"/>
    <w:rsid w:val="009A123C"/>
    <w:rsid w:val="009D3A05"/>
    <w:rsid w:val="009D7E22"/>
    <w:rsid w:val="009E62E1"/>
    <w:rsid w:val="009F0CE9"/>
    <w:rsid w:val="009F61CA"/>
    <w:rsid w:val="009F743A"/>
    <w:rsid w:val="009F75E0"/>
    <w:rsid w:val="00A03224"/>
    <w:rsid w:val="00A12FE5"/>
    <w:rsid w:val="00A159A5"/>
    <w:rsid w:val="00A261BC"/>
    <w:rsid w:val="00A354E9"/>
    <w:rsid w:val="00A52A9B"/>
    <w:rsid w:val="00A65364"/>
    <w:rsid w:val="00A838C1"/>
    <w:rsid w:val="00A95379"/>
    <w:rsid w:val="00AA08F5"/>
    <w:rsid w:val="00AA1F19"/>
    <w:rsid w:val="00AB0BFE"/>
    <w:rsid w:val="00AB2B1A"/>
    <w:rsid w:val="00AC445D"/>
    <w:rsid w:val="00AF1FDB"/>
    <w:rsid w:val="00AF2C3A"/>
    <w:rsid w:val="00B20115"/>
    <w:rsid w:val="00B24C9D"/>
    <w:rsid w:val="00B26607"/>
    <w:rsid w:val="00B266C8"/>
    <w:rsid w:val="00B3611C"/>
    <w:rsid w:val="00B3713D"/>
    <w:rsid w:val="00B42F6E"/>
    <w:rsid w:val="00B60428"/>
    <w:rsid w:val="00B70093"/>
    <w:rsid w:val="00B838CA"/>
    <w:rsid w:val="00B84DE7"/>
    <w:rsid w:val="00B911D0"/>
    <w:rsid w:val="00BC24EE"/>
    <w:rsid w:val="00BD10D8"/>
    <w:rsid w:val="00BD503C"/>
    <w:rsid w:val="00BE62AE"/>
    <w:rsid w:val="00C016FB"/>
    <w:rsid w:val="00C117B1"/>
    <w:rsid w:val="00C36F13"/>
    <w:rsid w:val="00C41488"/>
    <w:rsid w:val="00C4412B"/>
    <w:rsid w:val="00C469F8"/>
    <w:rsid w:val="00C47F68"/>
    <w:rsid w:val="00C577A7"/>
    <w:rsid w:val="00C608DA"/>
    <w:rsid w:val="00C6786B"/>
    <w:rsid w:val="00C845D5"/>
    <w:rsid w:val="00C964D5"/>
    <w:rsid w:val="00CA6448"/>
    <w:rsid w:val="00CB78AB"/>
    <w:rsid w:val="00CC7D0E"/>
    <w:rsid w:val="00CE0921"/>
    <w:rsid w:val="00CE3A21"/>
    <w:rsid w:val="00CE7BA2"/>
    <w:rsid w:val="00D066F2"/>
    <w:rsid w:val="00D1050E"/>
    <w:rsid w:val="00D4330C"/>
    <w:rsid w:val="00D558D7"/>
    <w:rsid w:val="00D820BB"/>
    <w:rsid w:val="00D84BD1"/>
    <w:rsid w:val="00D854A4"/>
    <w:rsid w:val="00D85A76"/>
    <w:rsid w:val="00D971DC"/>
    <w:rsid w:val="00DA1B0D"/>
    <w:rsid w:val="00DA2990"/>
    <w:rsid w:val="00DB3A7D"/>
    <w:rsid w:val="00DB698B"/>
    <w:rsid w:val="00DE0D99"/>
    <w:rsid w:val="00DF08EF"/>
    <w:rsid w:val="00E01397"/>
    <w:rsid w:val="00E415F8"/>
    <w:rsid w:val="00E41E8B"/>
    <w:rsid w:val="00E547E2"/>
    <w:rsid w:val="00E615EA"/>
    <w:rsid w:val="00E63507"/>
    <w:rsid w:val="00E84A9D"/>
    <w:rsid w:val="00E85339"/>
    <w:rsid w:val="00EA4D5E"/>
    <w:rsid w:val="00EC0381"/>
    <w:rsid w:val="00EC410D"/>
    <w:rsid w:val="00ED0C25"/>
    <w:rsid w:val="00ED1AD0"/>
    <w:rsid w:val="00ED6A42"/>
    <w:rsid w:val="00EE0702"/>
    <w:rsid w:val="00F103B4"/>
    <w:rsid w:val="00F24175"/>
    <w:rsid w:val="00F30831"/>
    <w:rsid w:val="00F5412F"/>
    <w:rsid w:val="00F57928"/>
    <w:rsid w:val="00F636B5"/>
    <w:rsid w:val="00F645A5"/>
    <w:rsid w:val="00F64DDD"/>
    <w:rsid w:val="00F806C2"/>
    <w:rsid w:val="00F80711"/>
    <w:rsid w:val="00F87422"/>
    <w:rsid w:val="00F93A1B"/>
    <w:rsid w:val="00FA091B"/>
    <w:rsid w:val="00FB4342"/>
    <w:rsid w:val="00FC5B13"/>
    <w:rsid w:val="00FD22E1"/>
    <w:rsid w:val="00FE3CC1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8D804"/>
  <w15:docId w15:val="{D0BC0ABD-B758-479F-B907-3A9A5FC83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5E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E615EA"/>
    <w:pPr>
      <w:keepNext/>
      <w:outlineLvl w:val="0"/>
    </w:pPr>
    <w:rPr>
      <w:rFonts w:cs="Tahoma"/>
      <w:b/>
      <w:bCs/>
      <w:sz w:val="32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39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615EA"/>
    <w:rPr>
      <w:rFonts w:ascii="Times New Roman" w:eastAsia="Times New Roman" w:hAnsi="Times New Roman" w:cs="Tahoma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E615E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15EA"/>
    <w:rPr>
      <w:rFonts w:ascii="Tahoma" w:eastAsia="Times New Roman" w:hAnsi="Tahoma" w:cs="Angsana New"/>
      <w:sz w:val="16"/>
      <w:szCs w:val="20"/>
    </w:rPr>
  </w:style>
  <w:style w:type="table" w:styleId="a5">
    <w:name w:val="Table Grid"/>
    <w:basedOn w:val="a1"/>
    <w:uiPriority w:val="59"/>
    <w:rsid w:val="00E615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2"/>
    <w:basedOn w:val="a"/>
    <w:link w:val="20"/>
    <w:rsid w:val="00F645A5"/>
    <w:rPr>
      <w:rFonts w:ascii="Cordia New" w:hAnsi="Cordia New" w:cs="CordiaUPC"/>
      <w:sz w:val="32"/>
      <w:szCs w:val="32"/>
    </w:rPr>
  </w:style>
  <w:style w:type="character" w:customStyle="1" w:styleId="20">
    <w:name w:val="เนื้อความ 2 อักขระ"/>
    <w:basedOn w:val="a0"/>
    <w:link w:val="2"/>
    <w:rsid w:val="00F645A5"/>
    <w:rPr>
      <w:rFonts w:ascii="Cordia New" w:eastAsia="Times New Roman" w:hAnsi="Cordia New" w:cs="CordiaUPC"/>
      <w:sz w:val="32"/>
      <w:szCs w:val="3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D393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a6">
    <w:name w:val="Subtitle"/>
    <w:basedOn w:val="a"/>
    <w:next w:val="a"/>
    <w:link w:val="a7"/>
    <w:qFormat/>
    <w:rsid w:val="006E198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7">
    <w:name w:val="ชื่อเรื่องรอง อักขระ"/>
    <w:basedOn w:val="a0"/>
    <w:link w:val="a6"/>
    <w:rsid w:val="006E1981"/>
    <w:rPr>
      <w:rFonts w:eastAsiaTheme="minorEastAsia"/>
      <w:color w:val="5A5A5A" w:themeColor="text1" w:themeTint="A5"/>
      <w:spacing w:val="15"/>
    </w:rPr>
  </w:style>
  <w:style w:type="paragraph" w:styleId="a8">
    <w:name w:val="No Spacing"/>
    <w:uiPriority w:val="1"/>
    <w:qFormat/>
    <w:rsid w:val="0097351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9">
    <w:name w:val="List Paragraph"/>
    <w:basedOn w:val="a"/>
    <w:uiPriority w:val="34"/>
    <w:qFormat/>
    <w:rsid w:val="008A74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6E3F5-60EF-4704-A281-AD35D3CA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Frankies Corporation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WindowsXP</dc:creator>
  <cp:lastModifiedBy>ปฎิภาณ อุทัง</cp:lastModifiedBy>
  <cp:revision>20</cp:revision>
  <cp:lastPrinted>2025-04-25T13:11:00Z</cp:lastPrinted>
  <dcterms:created xsi:type="dcterms:W3CDTF">2024-05-24T09:17:00Z</dcterms:created>
  <dcterms:modified xsi:type="dcterms:W3CDTF">2025-07-04T06:25:00Z</dcterms:modified>
</cp:coreProperties>
</file>